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A2F" w:rsidRDefault="00AD0A2F" w:rsidP="00AD0A2F">
      <w:pPr>
        <w:jc w:val="right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проект               </w:t>
      </w:r>
    </w:p>
    <w:p w:rsidR="00AD0A2F" w:rsidRDefault="00AD0A2F" w:rsidP="00AD0A2F">
      <w:pPr>
        <w:jc w:val="center"/>
        <w:rPr>
          <w:rFonts w:ascii="Times New Roman" w:hAnsi="Times New Roman" w:cs="Times New Roman"/>
          <w:sz w:val="28"/>
        </w:rPr>
      </w:pPr>
    </w:p>
    <w:p w:rsidR="00AD0A2F" w:rsidRPr="00204F1E" w:rsidRDefault="00AD0A2F" w:rsidP="00AD0A2F">
      <w:pPr>
        <w:jc w:val="center"/>
        <w:rPr>
          <w:u w:val="single"/>
        </w:rPr>
      </w:pPr>
      <w:r>
        <w:rPr>
          <w:rFonts w:ascii="Times New Roman" w:hAnsi="Times New Roman" w:cs="Times New Roman"/>
          <w:sz w:val="28"/>
        </w:rPr>
        <w:t xml:space="preserve">ПОВЕСТКА ЗАСЕДАНИЯ         </w:t>
      </w:r>
    </w:p>
    <w:p w:rsidR="00AD0A2F" w:rsidRDefault="00AD0A2F" w:rsidP="00AD0A2F">
      <w:pPr>
        <w:jc w:val="center"/>
      </w:pPr>
      <w:r>
        <w:rPr>
          <w:rFonts w:ascii="Times New Roman" w:hAnsi="Times New Roman" w:cs="Times New Roman"/>
          <w:sz w:val="28"/>
        </w:rPr>
        <w:t>КОМИТЕТ ПО ВОПРОСАМ ГОСУДАРСТВЕННОГО СТРОИТЕЛЬСТВА, МЕСТНОГО САМОУПРАВЛЕНИЯ И ГАРМОНИЗАЦИИ МЕЖНАЦИОНАЛЬНЫХ ОТНОШЕНИЙ</w:t>
      </w:r>
    </w:p>
    <w:p w:rsidR="00EE26FC" w:rsidRDefault="00770E33">
      <w:pPr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2267"/>
        <w:gridCol w:w="3968"/>
      </w:tblGrid>
      <w:tr w:rsidR="00EE26FC">
        <w:tc>
          <w:tcPr>
            <w:tcW w:w="3401" w:type="dxa"/>
          </w:tcPr>
          <w:p w:rsidR="00EE26FC" w:rsidRDefault="00770E33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29 сентября 2026 года</w:t>
            </w:r>
          </w:p>
          <w:p w:rsidR="00EE26FC" w:rsidRDefault="00770E33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14-00</w:t>
            </w:r>
          </w:p>
        </w:tc>
        <w:tc>
          <w:tcPr>
            <w:tcW w:w="2267" w:type="dxa"/>
          </w:tcPr>
          <w:p w:rsidR="00EE26FC" w:rsidRDefault="00EE26FC"/>
        </w:tc>
        <w:tc>
          <w:tcPr>
            <w:tcW w:w="3968" w:type="dxa"/>
          </w:tcPr>
          <w:p w:rsidR="00EE26FC" w:rsidRDefault="00AD0A2F" w:rsidP="00AD0A2F"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2719F5">
              <w:rPr>
                <w:rFonts w:ascii="Times New Roman" w:hAnsi="Times New Roman" w:cs="Times New Roman"/>
                <w:sz w:val="28"/>
                <w:szCs w:val="28"/>
              </w:rPr>
              <w:t>. № 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719F5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719F5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вительства Камчатского края, </w:t>
            </w:r>
            <w:r w:rsidRPr="002719F5">
              <w:rPr>
                <w:rFonts w:ascii="Times New Roman" w:hAnsi="Times New Roman" w:cs="Times New Roman"/>
                <w:sz w:val="28"/>
                <w:szCs w:val="28"/>
              </w:rPr>
              <w:t>г. П-Камчатский</w:t>
            </w:r>
          </w:p>
        </w:tc>
      </w:tr>
    </w:tbl>
    <w:p w:rsidR="00EE26FC" w:rsidRDefault="00770E33">
      <w:r>
        <w:rPr>
          <w:rFonts w:ascii="Times New Roman" w:hAnsi="Times New Roman" w:cs="Times New Roman"/>
          <w:sz w:val="28"/>
        </w:rPr>
        <w:t xml:space="preserve"> </w:t>
      </w:r>
    </w:p>
    <w:p w:rsidR="00EE26FC" w:rsidRDefault="00770E33">
      <w:r>
        <w:rPr>
          <w:rFonts w:ascii="Times New Roman" w:hAnsi="Times New Roman" w:cs="Times New Roman"/>
          <w:sz w:val="28"/>
        </w:rPr>
        <w:t xml:space="preserve"> </w:t>
      </w:r>
    </w:p>
    <w:p w:rsidR="00EE26FC" w:rsidRDefault="00770E33">
      <w:r>
        <w:rPr>
          <w:rFonts w:ascii="Times New Roman" w:hAnsi="Times New Roman" w:cs="Times New Roman"/>
          <w:sz w:val="28"/>
        </w:rPr>
        <w:t xml:space="preserve"> </w:t>
      </w:r>
    </w:p>
    <w:p w:rsidR="00EE26FC" w:rsidRDefault="00770E33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Об утверждении повестки заседания постоянного комитета</w:t>
      </w:r>
    </w:p>
    <w:p w:rsidR="00EE26FC" w:rsidRDefault="00770E33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комитета Мананников М.М.</w:t>
      </w:r>
    </w:p>
    <w:p w:rsidR="00EE26FC" w:rsidRDefault="00770E33">
      <w:r>
        <w:rPr>
          <w:rFonts w:ascii="Times New Roman" w:hAnsi="Times New Roman" w:cs="Times New Roman"/>
          <w:sz w:val="28"/>
        </w:rPr>
        <w:t xml:space="preserve"> </w:t>
      </w:r>
    </w:p>
    <w:p w:rsidR="00EE26FC" w:rsidRDefault="00770E33">
      <w:pPr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1. </w:t>
      </w:r>
      <w:r w:rsidR="007C291B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 xml:space="preserve"> проекте закона Камчатского края "О внесении изменений в отдельные законодательные акты Камчатского края"</w:t>
      </w:r>
    </w:p>
    <w:p w:rsidR="00EE26FC" w:rsidRDefault="00770E33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комитета Мананников М.М.</w:t>
      </w:r>
    </w:p>
    <w:p w:rsidR="00EE26FC" w:rsidRDefault="00770E33">
      <w:r>
        <w:rPr>
          <w:rFonts w:ascii="Times New Roman" w:hAnsi="Times New Roman" w:cs="Times New Roman"/>
          <w:sz w:val="28"/>
        </w:rPr>
        <w:t xml:space="preserve"> </w:t>
      </w:r>
    </w:p>
    <w:p w:rsidR="00EE26FC" w:rsidRDefault="007C291B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2. О</w:t>
      </w:r>
      <w:r w:rsidR="00770E33">
        <w:rPr>
          <w:rFonts w:ascii="Times New Roman" w:hAnsi="Times New Roman" w:cs="Times New Roman"/>
          <w:sz w:val="28"/>
        </w:rPr>
        <w:t xml:space="preserve"> проекте постановления Законодательного Собрания Камчатского края "О внесении изменений в Регламент Законодательного Собрания Камчатского края"</w:t>
      </w:r>
    </w:p>
    <w:p w:rsidR="00EE26FC" w:rsidRDefault="00770E33">
      <w:pPr>
        <w:ind w:firstLine="709"/>
        <w:jc w:val="both"/>
        <w:rPr>
          <w:rFonts w:ascii="Times New Roman" w:hAnsi="Times New Roman" w:cs="Times New Roman"/>
          <w:i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комитета Мананников М.М.</w:t>
      </w:r>
    </w:p>
    <w:p w:rsidR="00AD0A2F" w:rsidRDefault="00AD0A2F">
      <w:pPr>
        <w:ind w:firstLine="709"/>
        <w:jc w:val="both"/>
      </w:pPr>
    </w:p>
    <w:p w:rsidR="00AD0A2F" w:rsidRDefault="00770E33"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4819"/>
      </w:tblGrid>
      <w:tr w:rsidR="00AD0A2F" w:rsidTr="00720FDC">
        <w:tc>
          <w:tcPr>
            <w:tcW w:w="4818" w:type="dxa"/>
          </w:tcPr>
          <w:p w:rsidR="00AD0A2F" w:rsidRDefault="00AD0A2F" w:rsidP="00720FDC">
            <w:r>
              <w:rPr>
                <w:rFonts w:ascii="Times New Roman" w:hAnsi="Times New Roman" w:cs="Times New Roman"/>
                <w:sz w:val="28"/>
              </w:rPr>
              <w:t>Председатель комитета</w:t>
            </w:r>
          </w:p>
        </w:tc>
        <w:tc>
          <w:tcPr>
            <w:tcW w:w="4819" w:type="dxa"/>
            <w:vAlign w:val="bottom"/>
          </w:tcPr>
          <w:p w:rsidR="00AD0A2F" w:rsidRDefault="00AD0A2F" w:rsidP="00720FDC">
            <w:pPr>
              <w:jc w:val="right"/>
            </w:pPr>
            <w:r>
              <w:rPr>
                <w:rFonts w:ascii="Times New Roman" w:hAnsi="Times New Roman" w:cs="Times New Roman"/>
                <w:sz w:val="28"/>
              </w:rPr>
              <w:t>М.М. Мананников</w:t>
            </w:r>
          </w:p>
        </w:tc>
      </w:tr>
    </w:tbl>
    <w:p w:rsidR="00EE26FC" w:rsidRDefault="00EE26FC"/>
    <w:sectPr w:rsidR="00EE26FC" w:rsidSect="00127EC5">
      <w:pgSz w:w="11907" w:h="16839" w:code="9"/>
      <w:pgMar w:top="850" w:right="1134" w:bottom="850" w:left="1134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6FC"/>
    <w:rsid w:val="00127EC5"/>
    <w:rsid w:val="00770E33"/>
    <w:rsid w:val="007C291B"/>
    <w:rsid w:val="00AD0A2F"/>
    <w:rsid w:val="00EE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85115C-6D4D-468B-8541-4114E79D7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Calibri"/>
        <w:sz w:val="22"/>
        <w:lang w:val="ru-RU" w:eastAsia="ru-RU" w:bidi="ar-SA"/>
      </w:rPr>
    </w:rPrDefault>
    <w:pPrDefault>
      <w:pPr>
        <w:spacing w:after="18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uiPriority w:val="59"/>
    <w:tblPr>
      <w:tblCellMar>
        <w:top w:w="0" w:type="dxa"/>
        <w:left w:w="107" w:type="dxa"/>
        <w:bottom w:w="0" w:type="dxa"/>
        <w:right w:w="107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127E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7E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Тема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 Олег Геннадьевич</dc:creator>
  <cp:lastModifiedBy>Учетная запись Майкрософт</cp:lastModifiedBy>
  <cp:revision>4</cp:revision>
  <cp:lastPrinted>2026-09-21T02:20:00Z</cp:lastPrinted>
  <dcterms:created xsi:type="dcterms:W3CDTF">2026-09-21T02:14:00Z</dcterms:created>
  <dcterms:modified xsi:type="dcterms:W3CDTF">2026-09-21T02:23:00Z</dcterms:modified>
</cp:coreProperties>
</file>